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201" w:rsidRPr="001B3DF8" w:rsidRDefault="006E6201" w:rsidP="006E6201">
      <w:pPr>
        <w:spacing w:line="240" w:lineRule="auto"/>
        <w:ind w:left="0" w:right="424"/>
        <w:rPr>
          <w:sz w:val="24"/>
        </w:rPr>
      </w:pPr>
      <w:r w:rsidRPr="001B3DF8">
        <w:rPr>
          <w:sz w:val="24"/>
        </w:rPr>
        <w:t>Таблица 1. Данные лабораторных исследований при поступлении:</w:t>
      </w:r>
    </w:p>
    <w:tbl>
      <w:tblPr>
        <w:tblStyle w:val="a5"/>
        <w:tblpPr w:leftFromText="180" w:rightFromText="180" w:vertAnchor="text" w:horzAnchor="page" w:tblpX="1423" w:tblpY="758"/>
        <w:tblW w:w="8330" w:type="dxa"/>
        <w:tblLayout w:type="fixed"/>
        <w:tblLook w:val="04A0"/>
      </w:tblPr>
      <w:tblGrid>
        <w:gridCol w:w="3510"/>
        <w:gridCol w:w="2127"/>
        <w:gridCol w:w="2693"/>
      </w:tblGrid>
      <w:tr w:rsidR="006E6201" w:rsidRPr="001B3DF8" w:rsidTr="00D035F8">
        <w:trPr>
          <w:trHeight w:val="295"/>
        </w:trPr>
        <w:tc>
          <w:tcPr>
            <w:tcW w:w="3510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Показатели</w:t>
            </w:r>
          </w:p>
        </w:tc>
        <w:tc>
          <w:tcPr>
            <w:tcW w:w="2127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Результат</w:t>
            </w:r>
          </w:p>
        </w:tc>
        <w:tc>
          <w:tcPr>
            <w:tcW w:w="2693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proofErr w:type="spellStart"/>
            <w:r w:rsidRPr="001B3DF8">
              <w:rPr>
                <w:sz w:val="24"/>
              </w:rPr>
              <w:t>Референсные</w:t>
            </w:r>
            <w:proofErr w:type="spellEnd"/>
            <w:r w:rsidRPr="001B3DF8">
              <w:rPr>
                <w:sz w:val="24"/>
              </w:rPr>
              <w:t xml:space="preserve"> значения</w:t>
            </w:r>
          </w:p>
        </w:tc>
      </w:tr>
      <w:tr w:rsidR="006E6201" w:rsidRPr="001B3DF8" w:rsidTr="00D035F8">
        <w:trPr>
          <w:trHeight w:val="295"/>
        </w:trPr>
        <w:tc>
          <w:tcPr>
            <w:tcW w:w="3510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Лейкоциты 10</w:t>
            </w:r>
            <w:r w:rsidRPr="001B3DF8">
              <w:rPr>
                <w:sz w:val="24"/>
                <w:lang w:val="en-US"/>
              </w:rPr>
              <w:t>^9</w:t>
            </w:r>
            <w:proofErr w:type="spellStart"/>
            <w:r w:rsidRPr="001B3DF8">
              <w:rPr>
                <w:sz w:val="24"/>
              </w:rPr>
              <w:t>кл</w:t>
            </w:r>
            <w:proofErr w:type="spellEnd"/>
            <w:r w:rsidRPr="001B3DF8">
              <w:rPr>
                <w:sz w:val="24"/>
              </w:rPr>
              <w:t>/л</w:t>
            </w:r>
          </w:p>
        </w:tc>
        <w:tc>
          <w:tcPr>
            <w:tcW w:w="2127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12.4</w:t>
            </w:r>
          </w:p>
        </w:tc>
        <w:tc>
          <w:tcPr>
            <w:tcW w:w="2693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3.9-10.0</w:t>
            </w:r>
          </w:p>
        </w:tc>
      </w:tr>
      <w:tr w:rsidR="006E6201" w:rsidRPr="001B3DF8" w:rsidTr="00D035F8">
        <w:trPr>
          <w:trHeight w:val="295"/>
        </w:trPr>
        <w:tc>
          <w:tcPr>
            <w:tcW w:w="3510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СОЭ мм/час</w:t>
            </w:r>
          </w:p>
        </w:tc>
        <w:tc>
          <w:tcPr>
            <w:tcW w:w="2127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105</w:t>
            </w:r>
          </w:p>
        </w:tc>
        <w:tc>
          <w:tcPr>
            <w:tcW w:w="2693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2-15</w:t>
            </w:r>
          </w:p>
        </w:tc>
      </w:tr>
      <w:tr w:rsidR="006E6201" w:rsidRPr="001B3DF8" w:rsidTr="00D035F8">
        <w:trPr>
          <w:trHeight w:val="295"/>
        </w:trPr>
        <w:tc>
          <w:tcPr>
            <w:tcW w:w="3510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proofErr w:type="spellStart"/>
            <w:proofErr w:type="gramStart"/>
            <w:r w:rsidRPr="001B3DF8">
              <w:rPr>
                <w:sz w:val="24"/>
              </w:rPr>
              <w:t>С-реактивный</w:t>
            </w:r>
            <w:proofErr w:type="spellEnd"/>
            <w:proofErr w:type="gramEnd"/>
            <w:r w:rsidRPr="001B3DF8">
              <w:rPr>
                <w:sz w:val="24"/>
              </w:rPr>
              <w:t xml:space="preserve"> белок мг/л</w:t>
            </w:r>
          </w:p>
        </w:tc>
        <w:tc>
          <w:tcPr>
            <w:tcW w:w="2127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122.8</w:t>
            </w:r>
          </w:p>
        </w:tc>
        <w:tc>
          <w:tcPr>
            <w:tcW w:w="2693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0.10-5.00</w:t>
            </w:r>
          </w:p>
        </w:tc>
      </w:tr>
      <w:tr w:rsidR="006E6201" w:rsidRPr="001B3DF8" w:rsidTr="00D035F8">
        <w:trPr>
          <w:trHeight w:val="295"/>
        </w:trPr>
        <w:tc>
          <w:tcPr>
            <w:tcW w:w="3510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Тромбоциты 10</w:t>
            </w:r>
            <w:r w:rsidRPr="001B3DF8">
              <w:rPr>
                <w:sz w:val="24"/>
                <w:lang w:val="en-US"/>
              </w:rPr>
              <w:t>^9</w:t>
            </w:r>
            <w:proofErr w:type="spellStart"/>
            <w:r w:rsidRPr="001B3DF8">
              <w:rPr>
                <w:sz w:val="24"/>
              </w:rPr>
              <w:t>кл</w:t>
            </w:r>
            <w:proofErr w:type="spellEnd"/>
            <w:r w:rsidRPr="001B3DF8">
              <w:rPr>
                <w:sz w:val="24"/>
              </w:rPr>
              <w:t>/л</w:t>
            </w:r>
          </w:p>
        </w:tc>
        <w:tc>
          <w:tcPr>
            <w:tcW w:w="2127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637</w:t>
            </w:r>
          </w:p>
        </w:tc>
        <w:tc>
          <w:tcPr>
            <w:tcW w:w="2693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148-339</w:t>
            </w:r>
          </w:p>
        </w:tc>
      </w:tr>
      <w:tr w:rsidR="006E6201" w:rsidRPr="001B3DF8" w:rsidTr="00D035F8">
        <w:trPr>
          <w:trHeight w:val="295"/>
        </w:trPr>
        <w:tc>
          <w:tcPr>
            <w:tcW w:w="3510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 xml:space="preserve">Глюкоза </w:t>
            </w:r>
            <w:proofErr w:type="spellStart"/>
            <w:r w:rsidRPr="001B3DF8">
              <w:rPr>
                <w:sz w:val="24"/>
              </w:rPr>
              <w:t>мМ</w:t>
            </w:r>
            <w:proofErr w:type="spellEnd"/>
            <w:r w:rsidRPr="001B3DF8">
              <w:rPr>
                <w:sz w:val="24"/>
              </w:rPr>
              <w:t>/л</w:t>
            </w:r>
          </w:p>
        </w:tc>
        <w:tc>
          <w:tcPr>
            <w:tcW w:w="2127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4.5</w:t>
            </w:r>
          </w:p>
        </w:tc>
        <w:tc>
          <w:tcPr>
            <w:tcW w:w="2693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3.1-6.1</w:t>
            </w:r>
          </w:p>
        </w:tc>
      </w:tr>
      <w:tr w:rsidR="006E6201" w:rsidRPr="001B3DF8" w:rsidTr="00D035F8">
        <w:trPr>
          <w:trHeight w:val="313"/>
        </w:trPr>
        <w:tc>
          <w:tcPr>
            <w:tcW w:w="3510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 xml:space="preserve">АКТГ </w:t>
            </w:r>
            <w:proofErr w:type="spellStart"/>
            <w:r w:rsidRPr="001B3DF8">
              <w:rPr>
                <w:sz w:val="24"/>
              </w:rPr>
              <w:t>пг</w:t>
            </w:r>
            <w:proofErr w:type="spellEnd"/>
            <w:r w:rsidRPr="001B3DF8">
              <w:rPr>
                <w:sz w:val="24"/>
              </w:rPr>
              <w:t>/мл</w:t>
            </w:r>
          </w:p>
        </w:tc>
        <w:tc>
          <w:tcPr>
            <w:tcW w:w="2127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12.0</w:t>
            </w:r>
          </w:p>
        </w:tc>
        <w:tc>
          <w:tcPr>
            <w:tcW w:w="2693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7.0-66.0</w:t>
            </w:r>
          </w:p>
        </w:tc>
      </w:tr>
      <w:tr w:rsidR="006E6201" w:rsidRPr="001B3DF8" w:rsidTr="00D035F8">
        <w:trPr>
          <w:trHeight w:val="70"/>
        </w:trPr>
        <w:tc>
          <w:tcPr>
            <w:tcW w:w="3510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 xml:space="preserve">Кортизол, кровь, утро </w:t>
            </w:r>
            <w:proofErr w:type="spellStart"/>
            <w:r w:rsidRPr="001B3DF8">
              <w:rPr>
                <w:sz w:val="24"/>
              </w:rPr>
              <w:t>нМ</w:t>
            </w:r>
            <w:proofErr w:type="spellEnd"/>
            <w:r w:rsidRPr="001B3DF8">
              <w:rPr>
                <w:sz w:val="24"/>
              </w:rPr>
              <w:t>/л</w:t>
            </w:r>
          </w:p>
        </w:tc>
        <w:tc>
          <w:tcPr>
            <w:tcW w:w="2127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374</w:t>
            </w:r>
          </w:p>
        </w:tc>
        <w:tc>
          <w:tcPr>
            <w:tcW w:w="2693" w:type="dxa"/>
          </w:tcPr>
          <w:p w:rsidR="006E6201" w:rsidRPr="001B3DF8" w:rsidRDefault="006E6201" w:rsidP="00D035F8">
            <w:pPr>
              <w:spacing w:line="240" w:lineRule="auto"/>
              <w:ind w:left="0" w:right="424"/>
              <w:rPr>
                <w:sz w:val="24"/>
              </w:rPr>
            </w:pPr>
            <w:r w:rsidRPr="001B3DF8">
              <w:rPr>
                <w:sz w:val="24"/>
              </w:rPr>
              <w:t>123-626</w:t>
            </w:r>
          </w:p>
        </w:tc>
      </w:tr>
    </w:tbl>
    <w:p w:rsidR="006E6201" w:rsidRDefault="006E6201" w:rsidP="006E6201">
      <w:pPr>
        <w:spacing w:line="240" w:lineRule="auto"/>
        <w:ind w:left="0"/>
        <w:rPr>
          <w:sz w:val="24"/>
        </w:rPr>
      </w:pPr>
    </w:p>
    <w:p w:rsidR="006E6201" w:rsidRDefault="006E6201" w:rsidP="006E6201">
      <w:pPr>
        <w:spacing w:line="240" w:lineRule="auto"/>
        <w:ind w:left="0"/>
        <w:rPr>
          <w:sz w:val="24"/>
        </w:rPr>
      </w:pPr>
    </w:p>
    <w:p w:rsidR="006E6201" w:rsidRPr="001B3DF8" w:rsidRDefault="006E6201" w:rsidP="006E6201">
      <w:pPr>
        <w:spacing w:line="240" w:lineRule="auto"/>
        <w:ind w:left="0"/>
        <w:rPr>
          <w:sz w:val="24"/>
        </w:rPr>
      </w:pPr>
    </w:p>
    <w:p w:rsidR="006E6201" w:rsidRPr="001B3DF8" w:rsidRDefault="006E6201" w:rsidP="006E6201">
      <w:pPr>
        <w:spacing w:line="240" w:lineRule="auto"/>
        <w:ind w:left="0"/>
        <w:rPr>
          <w:sz w:val="24"/>
        </w:rPr>
      </w:pPr>
    </w:p>
    <w:p w:rsidR="006E6201" w:rsidRPr="001B3DF8" w:rsidRDefault="006E6201" w:rsidP="006E6201">
      <w:pPr>
        <w:spacing w:line="240" w:lineRule="auto"/>
        <w:ind w:left="0"/>
        <w:rPr>
          <w:sz w:val="24"/>
        </w:rPr>
      </w:pPr>
    </w:p>
    <w:p w:rsidR="006E6201" w:rsidRPr="001B3DF8" w:rsidRDefault="006E6201" w:rsidP="006E6201">
      <w:pPr>
        <w:spacing w:line="240" w:lineRule="auto"/>
        <w:ind w:left="0"/>
        <w:rPr>
          <w:sz w:val="24"/>
        </w:rPr>
      </w:pPr>
    </w:p>
    <w:p w:rsidR="006E6201" w:rsidRPr="001B3DF8" w:rsidRDefault="006E6201" w:rsidP="006E6201">
      <w:pPr>
        <w:spacing w:line="240" w:lineRule="auto"/>
        <w:ind w:left="0" w:firstLine="284"/>
        <w:rPr>
          <w:sz w:val="24"/>
        </w:rPr>
      </w:pPr>
    </w:p>
    <w:p w:rsidR="006E6201" w:rsidRPr="001B3DF8" w:rsidRDefault="006E6201" w:rsidP="006E6201">
      <w:pPr>
        <w:spacing w:line="240" w:lineRule="auto"/>
        <w:ind w:left="0" w:firstLine="284"/>
        <w:rPr>
          <w:sz w:val="24"/>
        </w:rPr>
      </w:pPr>
    </w:p>
    <w:p w:rsidR="006E6201" w:rsidRPr="001B3DF8" w:rsidRDefault="006E6201" w:rsidP="006E6201">
      <w:pPr>
        <w:spacing w:line="240" w:lineRule="auto"/>
        <w:ind w:left="0" w:firstLine="284"/>
        <w:rPr>
          <w:sz w:val="24"/>
        </w:rPr>
      </w:pPr>
    </w:p>
    <w:p w:rsidR="006E6201" w:rsidRPr="001B3DF8" w:rsidRDefault="006E6201" w:rsidP="006E6201">
      <w:pPr>
        <w:spacing w:line="240" w:lineRule="auto"/>
        <w:ind w:left="0" w:firstLine="284"/>
        <w:rPr>
          <w:sz w:val="24"/>
        </w:rPr>
      </w:pPr>
    </w:p>
    <w:p w:rsidR="006E6201" w:rsidRPr="001B3DF8" w:rsidRDefault="006E6201" w:rsidP="006E6201">
      <w:pPr>
        <w:spacing w:line="240" w:lineRule="auto"/>
        <w:ind w:left="0" w:firstLine="284"/>
        <w:rPr>
          <w:sz w:val="24"/>
        </w:rPr>
      </w:pPr>
    </w:p>
    <w:p w:rsidR="006E6201" w:rsidRPr="001B3DF8" w:rsidRDefault="006E6201" w:rsidP="006E6201">
      <w:pPr>
        <w:spacing w:line="240" w:lineRule="auto"/>
        <w:ind w:left="0" w:firstLine="284"/>
        <w:rPr>
          <w:sz w:val="24"/>
        </w:rPr>
      </w:pPr>
    </w:p>
    <w:p w:rsidR="006E6201" w:rsidRPr="001B3DF8" w:rsidRDefault="006E6201" w:rsidP="006E6201">
      <w:pPr>
        <w:spacing w:line="240" w:lineRule="auto"/>
        <w:ind w:left="0" w:firstLine="284"/>
        <w:rPr>
          <w:sz w:val="24"/>
        </w:rPr>
      </w:pPr>
    </w:p>
    <w:p w:rsidR="006E6201" w:rsidRPr="001B3DF8" w:rsidRDefault="006E6201" w:rsidP="006E6201">
      <w:pPr>
        <w:spacing w:line="240" w:lineRule="auto"/>
        <w:ind w:left="0" w:firstLine="284"/>
        <w:rPr>
          <w:sz w:val="24"/>
        </w:rPr>
      </w:pPr>
      <w:r w:rsidRPr="001B3DF8">
        <w:rPr>
          <w:sz w:val="24"/>
        </w:rPr>
        <w:t>Таб. 1. (СОЭ – скорость оседания эритроцитов, АКТГ – адренокортикотропный гормон)</w:t>
      </w:r>
    </w:p>
    <w:p w:rsidR="00A40F01" w:rsidRDefault="00A40F01"/>
    <w:sectPr w:rsidR="00A40F01" w:rsidSect="002A1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201"/>
    <w:rsid w:val="002A1141"/>
    <w:rsid w:val="006E6201"/>
    <w:rsid w:val="0072578D"/>
    <w:rsid w:val="009608AB"/>
    <w:rsid w:val="00A409D8"/>
    <w:rsid w:val="00A40F01"/>
    <w:rsid w:val="00BD05AD"/>
    <w:rsid w:val="00E0614E"/>
    <w:rsid w:val="00E85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201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409D8"/>
    <w:rPr>
      <w:i/>
      <w:iCs/>
    </w:rPr>
  </w:style>
  <w:style w:type="paragraph" w:styleId="a4">
    <w:name w:val="List Paragraph"/>
    <w:basedOn w:val="a"/>
    <w:uiPriority w:val="34"/>
    <w:qFormat/>
    <w:rsid w:val="00A409D8"/>
    <w:pPr>
      <w:spacing w:after="200" w:line="276" w:lineRule="auto"/>
      <w:ind w:left="720" w:right="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table" w:styleId="a5">
    <w:name w:val="Table Grid"/>
    <w:basedOn w:val="a1"/>
    <w:uiPriority w:val="59"/>
    <w:rsid w:val="006E6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2019-08-29T14:37:00Z</dcterms:created>
  <dcterms:modified xsi:type="dcterms:W3CDTF">2019-08-29T14:38:00Z</dcterms:modified>
</cp:coreProperties>
</file>