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pPr w:leftFromText="180" w:rightFromText="180" w:vertAnchor="text" w:horzAnchor="page" w:tblpX="1423" w:tblpY="758"/>
        <w:tblW w:w="8330" w:type="dxa"/>
        <w:tblLayout w:type="fixed"/>
        <w:tblLook w:val="04A0"/>
      </w:tblPr>
      <w:tblGrid>
        <w:gridCol w:w="3510"/>
        <w:gridCol w:w="2127"/>
        <w:gridCol w:w="2693"/>
      </w:tblGrid>
      <w:tr w:rsidR="003D0140" w:rsidRPr="001B3DF8" w:rsidTr="00F203B4">
        <w:trPr>
          <w:trHeight w:val="295"/>
        </w:trPr>
        <w:tc>
          <w:tcPr>
            <w:tcW w:w="3510" w:type="dxa"/>
          </w:tcPr>
          <w:p w:rsidR="003D0140" w:rsidRPr="001B3DF8" w:rsidRDefault="003D0140" w:rsidP="00F203B4">
            <w:pPr>
              <w:spacing w:line="240" w:lineRule="auto"/>
              <w:ind w:left="0" w:right="424"/>
              <w:rPr>
                <w:sz w:val="24"/>
              </w:rPr>
            </w:pPr>
            <w:r w:rsidRPr="001B3DF8">
              <w:rPr>
                <w:sz w:val="24"/>
              </w:rPr>
              <w:t>Показатели</w:t>
            </w:r>
          </w:p>
        </w:tc>
        <w:tc>
          <w:tcPr>
            <w:tcW w:w="2127" w:type="dxa"/>
          </w:tcPr>
          <w:p w:rsidR="003D0140" w:rsidRPr="001B3DF8" w:rsidRDefault="003D0140" w:rsidP="00F203B4">
            <w:pPr>
              <w:spacing w:line="240" w:lineRule="auto"/>
              <w:ind w:left="0" w:right="424"/>
              <w:rPr>
                <w:sz w:val="24"/>
              </w:rPr>
            </w:pPr>
            <w:r w:rsidRPr="001B3DF8">
              <w:rPr>
                <w:sz w:val="24"/>
              </w:rPr>
              <w:t>Результат</w:t>
            </w:r>
          </w:p>
        </w:tc>
        <w:tc>
          <w:tcPr>
            <w:tcW w:w="2693" w:type="dxa"/>
          </w:tcPr>
          <w:p w:rsidR="003D0140" w:rsidRPr="001B3DF8" w:rsidRDefault="003D0140" w:rsidP="00F203B4">
            <w:pPr>
              <w:spacing w:line="240" w:lineRule="auto"/>
              <w:ind w:left="0" w:right="424"/>
              <w:rPr>
                <w:sz w:val="24"/>
              </w:rPr>
            </w:pPr>
            <w:proofErr w:type="spellStart"/>
            <w:r w:rsidRPr="001B3DF8">
              <w:rPr>
                <w:sz w:val="24"/>
              </w:rPr>
              <w:t>Референсные</w:t>
            </w:r>
            <w:proofErr w:type="spellEnd"/>
            <w:r w:rsidRPr="001B3DF8">
              <w:rPr>
                <w:sz w:val="24"/>
              </w:rPr>
              <w:t xml:space="preserve"> значения</w:t>
            </w:r>
          </w:p>
        </w:tc>
      </w:tr>
      <w:tr w:rsidR="003D0140" w:rsidRPr="001B3DF8" w:rsidTr="00F203B4">
        <w:trPr>
          <w:trHeight w:val="295"/>
        </w:trPr>
        <w:tc>
          <w:tcPr>
            <w:tcW w:w="3510" w:type="dxa"/>
          </w:tcPr>
          <w:p w:rsidR="003D0140" w:rsidRPr="001B3DF8" w:rsidRDefault="003D0140" w:rsidP="00F203B4">
            <w:pPr>
              <w:spacing w:line="240" w:lineRule="auto"/>
              <w:ind w:left="0" w:right="424"/>
              <w:rPr>
                <w:sz w:val="24"/>
              </w:rPr>
            </w:pPr>
            <w:r w:rsidRPr="001B3DF8">
              <w:rPr>
                <w:sz w:val="24"/>
              </w:rPr>
              <w:t>Лейкоциты 10</w:t>
            </w:r>
            <w:r w:rsidRPr="001B3DF8">
              <w:rPr>
                <w:sz w:val="24"/>
                <w:lang w:val="en-US"/>
              </w:rPr>
              <w:t>^9</w:t>
            </w:r>
            <w:proofErr w:type="spellStart"/>
            <w:r w:rsidRPr="001B3DF8">
              <w:rPr>
                <w:sz w:val="24"/>
              </w:rPr>
              <w:t>кл</w:t>
            </w:r>
            <w:proofErr w:type="spellEnd"/>
            <w:r w:rsidRPr="001B3DF8">
              <w:rPr>
                <w:sz w:val="24"/>
              </w:rPr>
              <w:t>/л</w:t>
            </w:r>
          </w:p>
        </w:tc>
        <w:tc>
          <w:tcPr>
            <w:tcW w:w="2127" w:type="dxa"/>
          </w:tcPr>
          <w:p w:rsidR="003D0140" w:rsidRPr="001B3DF8" w:rsidRDefault="003D0140" w:rsidP="00F203B4">
            <w:pPr>
              <w:spacing w:line="240" w:lineRule="auto"/>
              <w:ind w:left="0" w:right="424"/>
              <w:rPr>
                <w:sz w:val="24"/>
              </w:rPr>
            </w:pPr>
            <w:r w:rsidRPr="001B3DF8">
              <w:rPr>
                <w:sz w:val="24"/>
              </w:rPr>
              <w:t>12.4</w:t>
            </w:r>
          </w:p>
        </w:tc>
        <w:tc>
          <w:tcPr>
            <w:tcW w:w="2693" w:type="dxa"/>
          </w:tcPr>
          <w:p w:rsidR="003D0140" w:rsidRPr="001B3DF8" w:rsidRDefault="003D0140" w:rsidP="00F203B4">
            <w:pPr>
              <w:spacing w:line="240" w:lineRule="auto"/>
              <w:ind w:left="0" w:right="424"/>
              <w:rPr>
                <w:sz w:val="24"/>
              </w:rPr>
            </w:pPr>
            <w:r w:rsidRPr="001B3DF8">
              <w:rPr>
                <w:sz w:val="24"/>
              </w:rPr>
              <w:t>3.9-10.0</w:t>
            </w:r>
          </w:p>
        </w:tc>
      </w:tr>
      <w:tr w:rsidR="003D0140" w:rsidRPr="001B3DF8" w:rsidTr="00F203B4">
        <w:trPr>
          <w:trHeight w:val="295"/>
        </w:trPr>
        <w:tc>
          <w:tcPr>
            <w:tcW w:w="3510" w:type="dxa"/>
          </w:tcPr>
          <w:p w:rsidR="003D0140" w:rsidRPr="00BA1CA6" w:rsidRDefault="003D0140" w:rsidP="00F203B4">
            <w:pPr>
              <w:spacing w:line="240" w:lineRule="auto"/>
              <w:ind w:left="0" w:right="424"/>
              <w:rPr>
                <w:sz w:val="24"/>
              </w:rPr>
            </w:pPr>
            <w:proofErr w:type="spellStart"/>
            <w:r>
              <w:rPr>
                <w:sz w:val="24"/>
                <w:lang w:val="en-US"/>
              </w:rPr>
              <w:t>Hb</w:t>
            </w:r>
            <w:proofErr w:type="spellEnd"/>
            <w:r>
              <w:rPr>
                <w:sz w:val="24"/>
              </w:rPr>
              <w:t xml:space="preserve"> г/л</w:t>
            </w:r>
          </w:p>
        </w:tc>
        <w:tc>
          <w:tcPr>
            <w:tcW w:w="2127" w:type="dxa"/>
          </w:tcPr>
          <w:p w:rsidR="003D0140" w:rsidRPr="001B3DF8" w:rsidRDefault="003D0140" w:rsidP="00F203B4">
            <w:pPr>
              <w:spacing w:line="240" w:lineRule="auto"/>
              <w:ind w:left="0" w:right="424"/>
              <w:rPr>
                <w:sz w:val="24"/>
              </w:rPr>
            </w:pPr>
            <w:r w:rsidRPr="00BA1CA6">
              <w:rPr>
                <w:sz w:val="24"/>
              </w:rPr>
              <w:t>129</w:t>
            </w:r>
          </w:p>
        </w:tc>
        <w:tc>
          <w:tcPr>
            <w:tcW w:w="2693" w:type="dxa"/>
          </w:tcPr>
          <w:p w:rsidR="003D0140" w:rsidRPr="001B3DF8" w:rsidRDefault="003D0140" w:rsidP="00F203B4">
            <w:pPr>
              <w:spacing w:line="240" w:lineRule="auto"/>
              <w:ind w:left="0" w:right="424"/>
              <w:rPr>
                <w:sz w:val="24"/>
              </w:rPr>
            </w:pPr>
            <w:r>
              <w:rPr>
                <w:sz w:val="24"/>
              </w:rPr>
              <w:t>132-172</w:t>
            </w:r>
          </w:p>
        </w:tc>
      </w:tr>
      <w:tr w:rsidR="003D0140" w:rsidRPr="001B3DF8" w:rsidTr="00F203B4">
        <w:trPr>
          <w:trHeight w:val="295"/>
        </w:trPr>
        <w:tc>
          <w:tcPr>
            <w:tcW w:w="3510" w:type="dxa"/>
          </w:tcPr>
          <w:p w:rsidR="003D0140" w:rsidRPr="001B3DF8" w:rsidRDefault="003D0140" w:rsidP="00F203B4">
            <w:pPr>
              <w:spacing w:line="240" w:lineRule="auto"/>
              <w:ind w:left="0" w:right="424"/>
              <w:rPr>
                <w:sz w:val="24"/>
              </w:rPr>
            </w:pPr>
            <w:r w:rsidRPr="001B3DF8">
              <w:rPr>
                <w:sz w:val="24"/>
              </w:rPr>
              <w:t>Тромбоциты 10</w:t>
            </w:r>
            <w:r w:rsidRPr="001B3DF8">
              <w:rPr>
                <w:sz w:val="24"/>
                <w:lang w:val="en-US"/>
              </w:rPr>
              <w:t>^9</w:t>
            </w:r>
            <w:proofErr w:type="spellStart"/>
            <w:r w:rsidRPr="001B3DF8">
              <w:rPr>
                <w:sz w:val="24"/>
              </w:rPr>
              <w:t>кл</w:t>
            </w:r>
            <w:proofErr w:type="spellEnd"/>
            <w:r w:rsidRPr="001B3DF8">
              <w:rPr>
                <w:sz w:val="24"/>
              </w:rPr>
              <w:t>/л</w:t>
            </w:r>
          </w:p>
        </w:tc>
        <w:tc>
          <w:tcPr>
            <w:tcW w:w="2127" w:type="dxa"/>
          </w:tcPr>
          <w:p w:rsidR="003D0140" w:rsidRPr="001B3DF8" w:rsidRDefault="003D0140" w:rsidP="00F203B4">
            <w:pPr>
              <w:spacing w:line="240" w:lineRule="auto"/>
              <w:ind w:left="0" w:right="424"/>
              <w:rPr>
                <w:sz w:val="24"/>
              </w:rPr>
            </w:pPr>
            <w:r w:rsidRPr="001B3DF8">
              <w:rPr>
                <w:sz w:val="24"/>
              </w:rPr>
              <w:t>637</w:t>
            </w:r>
          </w:p>
        </w:tc>
        <w:tc>
          <w:tcPr>
            <w:tcW w:w="2693" w:type="dxa"/>
          </w:tcPr>
          <w:p w:rsidR="003D0140" w:rsidRPr="001B3DF8" w:rsidRDefault="003D0140" w:rsidP="00F203B4">
            <w:pPr>
              <w:spacing w:line="240" w:lineRule="auto"/>
              <w:ind w:left="0" w:right="424"/>
              <w:rPr>
                <w:sz w:val="24"/>
              </w:rPr>
            </w:pPr>
            <w:r w:rsidRPr="001B3DF8">
              <w:rPr>
                <w:sz w:val="24"/>
              </w:rPr>
              <w:t>148-339</w:t>
            </w:r>
          </w:p>
        </w:tc>
      </w:tr>
      <w:tr w:rsidR="003D0140" w:rsidRPr="001B3DF8" w:rsidTr="00F203B4">
        <w:trPr>
          <w:trHeight w:val="295"/>
        </w:trPr>
        <w:tc>
          <w:tcPr>
            <w:tcW w:w="3510" w:type="dxa"/>
          </w:tcPr>
          <w:p w:rsidR="003D0140" w:rsidRPr="001B3DF8" w:rsidRDefault="003D0140" w:rsidP="00F203B4">
            <w:pPr>
              <w:spacing w:line="240" w:lineRule="auto"/>
              <w:ind w:left="0" w:right="424"/>
              <w:rPr>
                <w:sz w:val="24"/>
              </w:rPr>
            </w:pPr>
            <w:r w:rsidRPr="001B3DF8">
              <w:rPr>
                <w:sz w:val="24"/>
              </w:rPr>
              <w:t>СОЭ мм/час</w:t>
            </w:r>
          </w:p>
        </w:tc>
        <w:tc>
          <w:tcPr>
            <w:tcW w:w="2127" w:type="dxa"/>
          </w:tcPr>
          <w:p w:rsidR="003D0140" w:rsidRPr="001B3DF8" w:rsidRDefault="003D0140" w:rsidP="00F203B4">
            <w:pPr>
              <w:spacing w:line="240" w:lineRule="auto"/>
              <w:ind w:left="0" w:right="424"/>
              <w:rPr>
                <w:sz w:val="24"/>
              </w:rPr>
            </w:pPr>
            <w:r w:rsidRPr="001B3DF8">
              <w:rPr>
                <w:sz w:val="24"/>
              </w:rPr>
              <w:t>105</w:t>
            </w:r>
          </w:p>
        </w:tc>
        <w:tc>
          <w:tcPr>
            <w:tcW w:w="2693" w:type="dxa"/>
          </w:tcPr>
          <w:p w:rsidR="003D0140" w:rsidRPr="001B3DF8" w:rsidRDefault="003D0140" w:rsidP="00F203B4">
            <w:pPr>
              <w:spacing w:line="240" w:lineRule="auto"/>
              <w:ind w:left="0" w:right="424"/>
              <w:rPr>
                <w:sz w:val="24"/>
              </w:rPr>
            </w:pPr>
            <w:r w:rsidRPr="001B3DF8">
              <w:rPr>
                <w:sz w:val="24"/>
              </w:rPr>
              <w:t>2-15</w:t>
            </w:r>
          </w:p>
        </w:tc>
      </w:tr>
      <w:tr w:rsidR="003D0140" w:rsidRPr="001B3DF8" w:rsidTr="00F203B4">
        <w:trPr>
          <w:trHeight w:val="295"/>
        </w:trPr>
        <w:tc>
          <w:tcPr>
            <w:tcW w:w="3510" w:type="dxa"/>
          </w:tcPr>
          <w:p w:rsidR="003D0140" w:rsidRPr="001B3DF8" w:rsidRDefault="003D0140" w:rsidP="00F203B4">
            <w:pPr>
              <w:spacing w:line="240" w:lineRule="auto"/>
              <w:ind w:left="0" w:right="424"/>
              <w:rPr>
                <w:sz w:val="24"/>
              </w:rPr>
            </w:pPr>
            <w:proofErr w:type="spellStart"/>
            <w:proofErr w:type="gramStart"/>
            <w:r w:rsidRPr="001B3DF8">
              <w:rPr>
                <w:sz w:val="24"/>
              </w:rPr>
              <w:t>С-реактивный</w:t>
            </w:r>
            <w:proofErr w:type="spellEnd"/>
            <w:proofErr w:type="gramEnd"/>
            <w:r w:rsidRPr="001B3DF8">
              <w:rPr>
                <w:sz w:val="24"/>
              </w:rPr>
              <w:t xml:space="preserve"> белок мг/л</w:t>
            </w:r>
          </w:p>
        </w:tc>
        <w:tc>
          <w:tcPr>
            <w:tcW w:w="2127" w:type="dxa"/>
          </w:tcPr>
          <w:p w:rsidR="003D0140" w:rsidRPr="001B3DF8" w:rsidRDefault="003D0140" w:rsidP="00F203B4">
            <w:pPr>
              <w:spacing w:line="240" w:lineRule="auto"/>
              <w:ind w:left="0" w:right="424"/>
              <w:rPr>
                <w:sz w:val="24"/>
              </w:rPr>
            </w:pPr>
            <w:r w:rsidRPr="001B3DF8">
              <w:rPr>
                <w:sz w:val="24"/>
              </w:rPr>
              <w:t>122.8</w:t>
            </w:r>
          </w:p>
        </w:tc>
        <w:tc>
          <w:tcPr>
            <w:tcW w:w="2693" w:type="dxa"/>
          </w:tcPr>
          <w:p w:rsidR="003D0140" w:rsidRPr="001B3DF8" w:rsidRDefault="003D0140" w:rsidP="00F203B4">
            <w:pPr>
              <w:spacing w:line="240" w:lineRule="auto"/>
              <w:ind w:left="0" w:right="424"/>
              <w:rPr>
                <w:sz w:val="24"/>
              </w:rPr>
            </w:pPr>
            <w:r w:rsidRPr="001B3DF8">
              <w:rPr>
                <w:sz w:val="24"/>
              </w:rPr>
              <w:t>0.10-5.00</w:t>
            </w:r>
          </w:p>
        </w:tc>
      </w:tr>
      <w:tr w:rsidR="003D0140" w:rsidRPr="001B3DF8" w:rsidTr="00F203B4">
        <w:trPr>
          <w:trHeight w:val="313"/>
        </w:trPr>
        <w:tc>
          <w:tcPr>
            <w:tcW w:w="3510" w:type="dxa"/>
          </w:tcPr>
          <w:p w:rsidR="003D0140" w:rsidRPr="001B3DF8" w:rsidRDefault="003D0140" w:rsidP="00F203B4">
            <w:pPr>
              <w:spacing w:line="240" w:lineRule="auto"/>
              <w:ind w:left="0" w:right="424"/>
              <w:rPr>
                <w:sz w:val="24"/>
              </w:rPr>
            </w:pPr>
            <w:r>
              <w:rPr>
                <w:sz w:val="24"/>
              </w:rPr>
              <w:t xml:space="preserve">ТТГ </w:t>
            </w:r>
            <w:proofErr w:type="spellStart"/>
            <w:r w:rsidRPr="00BA1CA6">
              <w:rPr>
                <w:sz w:val="24"/>
              </w:rPr>
              <w:t>мМЕ</w:t>
            </w:r>
            <w:proofErr w:type="spellEnd"/>
            <w:r w:rsidRPr="00BA1CA6">
              <w:rPr>
                <w:sz w:val="24"/>
              </w:rPr>
              <w:t>/л</w:t>
            </w:r>
          </w:p>
        </w:tc>
        <w:tc>
          <w:tcPr>
            <w:tcW w:w="2127" w:type="dxa"/>
          </w:tcPr>
          <w:p w:rsidR="003D0140" w:rsidRPr="001B3DF8" w:rsidRDefault="003D0140" w:rsidP="00F203B4">
            <w:pPr>
              <w:spacing w:line="240" w:lineRule="auto"/>
              <w:ind w:left="0" w:right="424"/>
              <w:rPr>
                <w:sz w:val="24"/>
              </w:rPr>
            </w:pPr>
            <w:r>
              <w:rPr>
                <w:sz w:val="24"/>
              </w:rPr>
              <w:t>2.87</w:t>
            </w:r>
          </w:p>
        </w:tc>
        <w:tc>
          <w:tcPr>
            <w:tcW w:w="2693" w:type="dxa"/>
          </w:tcPr>
          <w:p w:rsidR="003D0140" w:rsidRPr="001B3DF8" w:rsidRDefault="003D0140" w:rsidP="00F203B4">
            <w:pPr>
              <w:spacing w:line="240" w:lineRule="auto"/>
              <w:ind w:left="0" w:right="424"/>
              <w:rPr>
                <w:sz w:val="24"/>
              </w:rPr>
            </w:pPr>
            <w:r w:rsidRPr="00BA1CA6">
              <w:rPr>
                <w:sz w:val="24"/>
              </w:rPr>
              <w:t>0.25-3.5</w:t>
            </w:r>
          </w:p>
        </w:tc>
      </w:tr>
    </w:tbl>
    <w:p w:rsidR="00A40F01" w:rsidRDefault="00A40F01"/>
    <w:sectPr w:rsidR="00A40F01" w:rsidSect="002A11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D0140"/>
    <w:rsid w:val="002A1141"/>
    <w:rsid w:val="003D0140"/>
    <w:rsid w:val="0072578D"/>
    <w:rsid w:val="009608AB"/>
    <w:rsid w:val="00A409D8"/>
    <w:rsid w:val="00A40F01"/>
    <w:rsid w:val="00BD05AD"/>
    <w:rsid w:val="00C9004A"/>
    <w:rsid w:val="00E061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140"/>
    <w:pPr>
      <w:spacing w:after="0" w:line="240" w:lineRule="exact"/>
      <w:ind w:left="113" w:right="113"/>
      <w:jc w:val="both"/>
    </w:pPr>
    <w:rPr>
      <w:rFonts w:ascii="Times New Roman" w:eastAsia="Times New Roman" w:hAnsi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A409D8"/>
    <w:rPr>
      <w:i/>
      <w:iCs/>
    </w:rPr>
  </w:style>
  <w:style w:type="paragraph" w:styleId="a4">
    <w:name w:val="List Paragraph"/>
    <w:basedOn w:val="a"/>
    <w:uiPriority w:val="34"/>
    <w:qFormat/>
    <w:rsid w:val="00A409D8"/>
    <w:pPr>
      <w:spacing w:after="200" w:line="276" w:lineRule="auto"/>
      <w:ind w:left="720" w:right="0"/>
      <w:contextualSpacing/>
      <w:jc w:val="left"/>
    </w:pPr>
    <w:rPr>
      <w:rFonts w:asciiTheme="minorHAnsi" w:eastAsiaTheme="minorHAnsi" w:hAnsiTheme="minorHAnsi" w:cstheme="minorBidi"/>
      <w:szCs w:val="22"/>
      <w:lang w:eastAsia="en-US"/>
    </w:rPr>
  </w:style>
  <w:style w:type="table" w:styleId="a5">
    <w:name w:val="Table Grid"/>
    <w:basedOn w:val="a1"/>
    <w:uiPriority w:val="59"/>
    <w:rsid w:val="003D01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186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Лена</cp:lastModifiedBy>
  <cp:revision>1</cp:revision>
  <dcterms:created xsi:type="dcterms:W3CDTF">2019-10-20T18:10:00Z</dcterms:created>
  <dcterms:modified xsi:type="dcterms:W3CDTF">2019-10-20T18:10:00Z</dcterms:modified>
</cp:coreProperties>
</file>