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73" w:rsidRPr="00547EB4" w:rsidRDefault="00C05C73" w:rsidP="00C05C73">
      <w:pPr>
        <w:ind w:firstLine="708"/>
        <w:jc w:val="right"/>
      </w:pPr>
      <w:r w:rsidRPr="00547EB4">
        <w:t>Таблица 4</w:t>
      </w:r>
    </w:p>
    <w:p w:rsidR="00C05C73" w:rsidRPr="00547EB4" w:rsidRDefault="00C05C73" w:rsidP="00C05C73">
      <w:pPr>
        <w:ind w:firstLine="708"/>
        <w:jc w:val="center"/>
      </w:pPr>
      <w:r w:rsidRPr="00547EB4">
        <w:t>Результаты изучения СПМ в группе пациентов с АКР</w:t>
      </w:r>
    </w:p>
    <w:p w:rsidR="00C05C73" w:rsidRPr="00547EB4" w:rsidRDefault="00C05C73" w:rsidP="00C05C73">
      <w:pPr>
        <w:ind w:firstLine="708"/>
        <w:jc w:val="center"/>
        <w:rPr>
          <w:i/>
        </w:rPr>
      </w:pPr>
      <w:r w:rsidRPr="00547EB4">
        <w:t>(n = 13) для определения канцерогенеза</w:t>
      </w:r>
    </w:p>
    <w:p w:rsidR="00C05C73" w:rsidRPr="00547EB4" w:rsidRDefault="00C05C73" w:rsidP="00C05C73">
      <w:pPr>
        <w:ind w:firstLine="709"/>
        <w:jc w:val="center"/>
      </w:pPr>
    </w:p>
    <w:tbl>
      <w:tblPr>
        <w:tblW w:w="0" w:type="auto"/>
        <w:jc w:val="center"/>
        <w:tblInd w:w="-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785"/>
      </w:tblGrid>
      <w:tr w:rsidR="00C05C73" w:rsidRPr="00547EB4" w:rsidTr="00EC5D60">
        <w:trPr>
          <w:jc w:val="center"/>
        </w:trPr>
        <w:tc>
          <w:tcPr>
            <w:tcW w:w="4677" w:type="dxa"/>
          </w:tcPr>
          <w:p w:rsidR="00C05C73" w:rsidRPr="00547EB4" w:rsidRDefault="00C05C73" w:rsidP="00EC5D60">
            <w:pPr>
              <w:jc w:val="center"/>
            </w:pPr>
            <w:r w:rsidRPr="00547EB4">
              <w:t>Истинноположительные результаты</w:t>
            </w:r>
            <w:proofErr w:type="gramStart"/>
            <w:r w:rsidRPr="00547EB4">
              <w:t xml:space="preserve"> (%)</w:t>
            </w:r>
            <w:proofErr w:type="gramEnd"/>
          </w:p>
        </w:tc>
        <w:tc>
          <w:tcPr>
            <w:tcW w:w="4785" w:type="dxa"/>
          </w:tcPr>
          <w:p w:rsidR="00C05C73" w:rsidRPr="00547EB4" w:rsidRDefault="00C05C73" w:rsidP="00EC5D60">
            <w:pPr>
              <w:jc w:val="center"/>
            </w:pPr>
            <w:r w:rsidRPr="00547EB4">
              <w:t>Истинноотрицательные</w:t>
            </w:r>
            <w:r>
              <w:t xml:space="preserve"> </w:t>
            </w:r>
            <w:r w:rsidRPr="00547EB4">
              <w:t>результаты</w:t>
            </w:r>
            <w:proofErr w:type="gramStart"/>
            <w:r w:rsidRPr="00547EB4">
              <w:t xml:space="preserve"> (%)</w:t>
            </w:r>
            <w:proofErr w:type="gramEnd"/>
          </w:p>
        </w:tc>
      </w:tr>
      <w:tr w:rsidR="00C05C73" w:rsidRPr="00547EB4" w:rsidTr="00EC5D60">
        <w:trPr>
          <w:jc w:val="center"/>
        </w:trPr>
        <w:tc>
          <w:tcPr>
            <w:tcW w:w="4677" w:type="dxa"/>
          </w:tcPr>
          <w:p w:rsidR="00C05C73" w:rsidRPr="00547EB4" w:rsidRDefault="00C05C73" w:rsidP="00EC5D60">
            <w:pPr>
              <w:jc w:val="center"/>
            </w:pPr>
            <w:r w:rsidRPr="00547EB4">
              <w:t>6 (46,2%)</w:t>
            </w:r>
          </w:p>
        </w:tc>
        <w:tc>
          <w:tcPr>
            <w:tcW w:w="4785" w:type="dxa"/>
          </w:tcPr>
          <w:p w:rsidR="00C05C73" w:rsidRPr="00547EB4" w:rsidRDefault="00C05C73" w:rsidP="00EC5D60">
            <w:pPr>
              <w:jc w:val="center"/>
            </w:pPr>
            <w:r w:rsidRPr="00547EB4">
              <w:t>7 (53,8%)</w:t>
            </w:r>
          </w:p>
        </w:tc>
      </w:tr>
    </w:tbl>
    <w:p w:rsidR="002223E4" w:rsidRDefault="002223E4">
      <w:bookmarkStart w:id="0" w:name="_GoBack"/>
      <w:bookmarkEnd w:id="0"/>
    </w:p>
    <w:sectPr w:rsidR="0022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34"/>
    <w:rsid w:val="002223E4"/>
    <w:rsid w:val="00A52734"/>
    <w:rsid w:val="00C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Илья</dc:creator>
  <cp:keywords/>
  <dc:description/>
  <cp:lastModifiedBy>Щербаков Илья</cp:lastModifiedBy>
  <cp:revision>2</cp:revision>
  <dcterms:created xsi:type="dcterms:W3CDTF">2020-02-06T07:50:00Z</dcterms:created>
  <dcterms:modified xsi:type="dcterms:W3CDTF">2020-02-06T07:50:00Z</dcterms:modified>
</cp:coreProperties>
</file>